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887E68">
        <w:rPr>
          <w:sz w:val="28"/>
          <w:szCs w:val="28"/>
        </w:rPr>
        <w:t>March 3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887E68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ISP 171: Academic Use of CCC Brand and Logo</w:t>
            </w:r>
          </w:p>
        </w:tc>
        <w:tc>
          <w:tcPr>
            <w:tcW w:w="598" w:type="pct"/>
            <w:vAlign w:val="center"/>
          </w:tcPr>
          <w:p w:rsidR="00F61991" w:rsidRDefault="00456054" w:rsidP="00C24118">
            <w:pPr>
              <w:jc w:val="center"/>
            </w:pPr>
            <w:r>
              <w:t>Sue Goff</w:t>
            </w:r>
          </w:p>
        </w:tc>
        <w:tc>
          <w:tcPr>
            <w:tcW w:w="441" w:type="pct"/>
            <w:vAlign w:val="center"/>
          </w:tcPr>
          <w:p w:rsidR="00F61991" w:rsidRDefault="001703D8" w:rsidP="00461DB1">
            <w:pPr>
              <w:jc w:val="center"/>
            </w:pPr>
            <w:r>
              <w:t>3:30-</w:t>
            </w:r>
            <w:r w:rsidR="00887E68">
              <w:t>3</w:t>
            </w:r>
            <w:r>
              <w:t>:</w:t>
            </w:r>
            <w:r w:rsidR="00461DB1">
              <w:t>45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F61991" w:rsidRDefault="000B6BF1" w:rsidP="00AC257B">
            <w:pPr>
              <w:pStyle w:val="ListParagraph"/>
              <w:ind w:left="0"/>
            </w:pPr>
            <w:r>
              <w:t>Final discussion and approval for this ISP.</w:t>
            </w:r>
          </w:p>
        </w:tc>
        <w:tc>
          <w:tcPr>
            <w:tcW w:w="520" w:type="pct"/>
          </w:tcPr>
          <w:p w:rsidR="00F61991" w:rsidRPr="003F7E67" w:rsidRDefault="00300640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300640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300640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300640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24118" w:rsidTr="00C24118">
        <w:trPr>
          <w:trHeight w:val="620"/>
        </w:trPr>
        <w:tc>
          <w:tcPr>
            <w:tcW w:w="1132" w:type="pct"/>
            <w:vAlign w:val="center"/>
          </w:tcPr>
          <w:p w:rsidR="00C24118" w:rsidRDefault="00887E68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Calendar</w:t>
            </w:r>
          </w:p>
        </w:tc>
        <w:tc>
          <w:tcPr>
            <w:tcW w:w="598" w:type="pct"/>
            <w:vAlign w:val="center"/>
          </w:tcPr>
          <w:p w:rsidR="00C24118" w:rsidRDefault="00887E68" w:rsidP="00C24118">
            <w:pPr>
              <w:jc w:val="center"/>
            </w:pPr>
            <w:r>
              <w:t>David</w:t>
            </w:r>
          </w:p>
        </w:tc>
        <w:tc>
          <w:tcPr>
            <w:tcW w:w="441" w:type="pct"/>
            <w:vAlign w:val="center"/>
          </w:tcPr>
          <w:p w:rsidR="00C24118" w:rsidRDefault="00887E68" w:rsidP="00461DB1">
            <w:pPr>
              <w:jc w:val="center"/>
            </w:pPr>
            <w:r>
              <w:t>3:</w:t>
            </w:r>
            <w:r w:rsidR="00461DB1">
              <w:t>45</w:t>
            </w:r>
            <w:r w:rsidR="00C24118">
              <w:t>-4:</w:t>
            </w:r>
            <w:r>
              <w:t>0</w:t>
            </w:r>
            <w:r w:rsidR="00461DB1">
              <w:t>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C24118" w:rsidRDefault="006E5EA1" w:rsidP="00AC257B">
            <w:pPr>
              <w:pStyle w:val="ListParagraph"/>
              <w:ind w:left="0"/>
            </w:pPr>
            <w:r>
              <w:t>R</w:t>
            </w:r>
            <w:r w:rsidR="0029460C">
              <w:t>eview r</w:t>
            </w:r>
            <w:r>
              <w:t>evisions due to Skill Competition and two new years of dates.</w:t>
            </w:r>
          </w:p>
        </w:tc>
        <w:tc>
          <w:tcPr>
            <w:tcW w:w="520" w:type="pct"/>
          </w:tcPr>
          <w:p w:rsidR="00C24118" w:rsidRPr="003F7E67" w:rsidRDefault="00300640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1106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A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Discussion</w:t>
            </w:r>
          </w:p>
          <w:p w:rsidR="00C24118" w:rsidRPr="003F7E67" w:rsidRDefault="00300640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9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Decision</w:t>
            </w:r>
          </w:p>
          <w:p w:rsidR="00C24118" w:rsidRPr="003F7E67" w:rsidRDefault="00300640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8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Advocacy</w:t>
            </w:r>
          </w:p>
          <w:p w:rsidR="00C24118" w:rsidRDefault="00300640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84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887E6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0B6BF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Exercise</w:t>
            </w:r>
          </w:p>
        </w:tc>
        <w:tc>
          <w:tcPr>
            <w:tcW w:w="598" w:type="pct"/>
            <w:vAlign w:val="center"/>
          </w:tcPr>
          <w:p w:rsidR="00887E68" w:rsidRDefault="00300640" w:rsidP="00C24118">
            <w:pPr>
              <w:jc w:val="center"/>
            </w:pPr>
            <w:r>
              <w:t>Tim</w:t>
            </w:r>
            <w:r w:rsidR="00887E68">
              <w:t>/Jeff</w:t>
            </w:r>
            <w:r>
              <w:t xml:space="preserve"> Shaffer</w:t>
            </w:r>
            <w:bookmarkStart w:id="0" w:name="_GoBack"/>
            <w:bookmarkEnd w:id="0"/>
          </w:p>
        </w:tc>
        <w:tc>
          <w:tcPr>
            <w:tcW w:w="441" w:type="pct"/>
            <w:vAlign w:val="center"/>
          </w:tcPr>
          <w:p w:rsidR="00887E68" w:rsidRDefault="00887E68" w:rsidP="00461DB1">
            <w:pPr>
              <w:jc w:val="center"/>
            </w:pPr>
            <w:r>
              <w:t>4:0</w:t>
            </w:r>
            <w:r w:rsidR="00461DB1">
              <w:t>0</w:t>
            </w:r>
            <w:r>
              <w:t>-4:50</w:t>
            </w:r>
          </w:p>
        </w:tc>
        <w:tc>
          <w:tcPr>
            <w:tcW w:w="2309" w:type="pct"/>
            <w:gridSpan w:val="2"/>
            <w:vAlign w:val="center"/>
          </w:tcPr>
          <w:p w:rsidR="00887E68" w:rsidRDefault="00887E68" w:rsidP="00887E68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887E68" w:rsidRPr="003F7E67" w:rsidRDefault="00300640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A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87E68" w:rsidRPr="003F7E67">
              <w:rPr>
                <w:sz w:val="18"/>
                <w:szCs w:val="18"/>
              </w:rPr>
              <w:t xml:space="preserve"> Discussion</w:t>
            </w:r>
          </w:p>
          <w:p w:rsidR="00887E68" w:rsidRPr="003F7E67" w:rsidRDefault="00300640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7E68" w:rsidRPr="003F7E67">
              <w:rPr>
                <w:sz w:val="18"/>
                <w:szCs w:val="18"/>
              </w:rPr>
              <w:t xml:space="preserve"> Decision</w:t>
            </w:r>
          </w:p>
          <w:p w:rsidR="00887E68" w:rsidRPr="003F7E67" w:rsidRDefault="00300640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7E68" w:rsidRPr="003F7E67">
              <w:rPr>
                <w:sz w:val="18"/>
                <w:szCs w:val="18"/>
              </w:rPr>
              <w:t xml:space="preserve"> Advocacy</w:t>
            </w:r>
          </w:p>
          <w:p w:rsidR="00887E68" w:rsidRDefault="00300640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7E6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887E68">
            <w:pPr>
              <w:jc w:val="center"/>
            </w:pPr>
            <w:r>
              <w:t>4:50-5:00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887E68" w:rsidRDefault="00887E68" w:rsidP="00887E68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1703D8" w:rsidP="00F160AB">
            <w:pPr>
              <w:jc w:val="center"/>
            </w:pPr>
            <w:r>
              <w:t xml:space="preserve">March </w:t>
            </w:r>
            <w:r w:rsidR="00F160AB">
              <w:t>17</w:t>
            </w:r>
            <w:r>
              <w:t xml:space="preserve">             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F160AB" w:rsidP="001703D8">
            <w:pPr>
              <w:jc w:val="center"/>
            </w:pPr>
            <w:r>
              <w:t>April 7</w:t>
            </w:r>
            <w:r w:rsidR="00AA35B3">
              <w:t xml:space="preserve">             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  <w:r>
              <w:t>B240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35E86"/>
    <w:rsid w:val="000434A1"/>
    <w:rsid w:val="00045B00"/>
    <w:rsid w:val="000551EB"/>
    <w:rsid w:val="000647C8"/>
    <w:rsid w:val="000661EA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56054"/>
    <w:rsid w:val="00460750"/>
    <w:rsid w:val="00461DB1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35BC9"/>
    <w:rsid w:val="00E35E95"/>
    <w:rsid w:val="00E45E83"/>
    <w:rsid w:val="00E5080E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17A"/>
    <w:rsid w:val="00FC5412"/>
    <w:rsid w:val="00FC5924"/>
    <w:rsid w:val="00FC68B4"/>
    <w:rsid w:val="00FC76A6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AA33-03CB-4A3D-885A-792C7121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12</cp:revision>
  <cp:lastPrinted>2018-09-25T16:11:00Z</cp:lastPrinted>
  <dcterms:created xsi:type="dcterms:W3CDTF">2020-02-22T00:15:00Z</dcterms:created>
  <dcterms:modified xsi:type="dcterms:W3CDTF">2020-02-28T17:26:00Z</dcterms:modified>
</cp:coreProperties>
</file>